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F2" w:rsidRDefault="00E72C6C" w:rsidP="009768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Мало кто понимает, что детский мозг буквально запрограммирован на то, чтобы ловить каждое сказанное родителем слово и воспринимать его как руководство к действию или, выражаясь профессиональным языком, директиву. Не фиксируясь, казалось бы, сознанием, (ребенок не обратил внимание, не среагировал, забыл) директивы уходят в сферу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исподволь формируя личность и определяя жизненный сценарий. Необъяснимые болезни, немотивированная агрессия, беспричинная плохая успеваемость, - все это может оказаться следствием брошенных в раздражении и тут же, казалось, забытых и мамой, и малышом слов. Американские психологи Роберт и Мери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выделили и описали двенадцать основополагающих родительских директив. Остановимся лишь на тех, которые чаще всего проскальзывают в нашей речи и при этом сильнее всего трансформируют жизненный сценарий растущего человечка.</w:t>
      </w:r>
    </w:p>
    <w:p w:rsidR="00E72C6C" w:rsidRPr="0037248B" w:rsidRDefault="00E72C6C" w:rsidP="00976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8B">
        <w:rPr>
          <w:rFonts w:ascii="Times New Roman" w:hAnsi="Times New Roman" w:cs="Times New Roman"/>
          <w:b/>
          <w:sz w:val="28"/>
          <w:szCs w:val="28"/>
        </w:rPr>
        <w:t>«Не живи!»</w:t>
      </w:r>
    </w:p>
    <w:p w:rsidR="00E72C6C" w:rsidRPr="0037248B" w:rsidRDefault="00E72C6C" w:rsidP="0097685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6C" w:rsidRDefault="00E72C6C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выглядит. Казалось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могут сказать своему ребенку только опустившиеся маргиналы. Однако </w:t>
      </w:r>
      <w:r w:rsidR="00426D1C">
        <w:rPr>
          <w:rFonts w:ascii="Times New Roman" w:hAnsi="Times New Roman" w:cs="Times New Roman"/>
          <w:sz w:val="28"/>
          <w:szCs w:val="28"/>
        </w:rPr>
        <w:t>именно так «расшифровывает» ребенок наши сказанные в сердцах фразы: «Как ты мне надоел!», «наказанье ты мое», «уходи, не хочу тебя видеть!»</w:t>
      </w:r>
    </w:p>
    <w:p w:rsidR="00426D1C" w:rsidRDefault="00426D1C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это понимает: Ребенок понимает это абсолютно буквально: от меня одни неприятности, я надоел своим родителям, они не хотят меня видеть. Если бы меня не было, им было бы только лучше.</w:t>
      </w:r>
    </w:p>
    <w:p w:rsidR="00426D1C" w:rsidRDefault="00426D1C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чему это приводит: </w:t>
      </w:r>
      <w:r w:rsidR="0037248B">
        <w:rPr>
          <w:rFonts w:ascii="Times New Roman" w:hAnsi="Times New Roman" w:cs="Times New Roman"/>
          <w:sz w:val="28"/>
          <w:szCs w:val="28"/>
        </w:rPr>
        <w:t xml:space="preserve">Что значит «не быть» малыш пока еще не понимает, но его подсознание посылает четкий импульс не саморазрушение. Это может привести </w:t>
      </w:r>
      <w:proofErr w:type="gramStart"/>
      <w:r w:rsidR="003724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7248B">
        <w:rPr>
          <w:rFonts w:ascii="Times New Roman" w:hAnsi="Times New Roman" w:cs="Times New Roman"/>
          <w:sz w:val="28"/>
          <w:szCs w:val="28"/>
        </w:rPr>
        <w:t>:</w:t>
      </w:r>
    </w:p>
    <w:p w:rsid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необъяснимым травмам;</w:t>
      </w:r>
    </w:p>
    <w:p w:rsid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тяжелым заболеваниям, чаще всего аутоиммунным (аллергия, ревматизм и т.д.)</w:t>
      </w:r>
    </w:p>
    <w:p w:rsid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снижению аппетита, потере веса</w:t>
      </w:r>
    </w:p>
    <w:p w:rsid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-вызывающему агрессивному поведению </w:t>
      </w:r>
    </w:p>
    <w:p w:rsid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тяге к рискованным играм</w:t>
      </w:r>
    </w:p>
    <w:p w:rsid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-немотивированным истерикам</w:t>
      </w:r>
    </w:p>
    <w:p w:rsid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этим делать: проанализируйте, в каких ситуациях вы говорите подобные фразы и что конкретно вызывает ваше раздражение.</w:t>
      </w:r>
    </w:p>
    <w:p w:rsid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это и скажите своему ребенку: «Я устала от твоей беготни. Давай придумаем какую-нибудь тихую игру»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ты мне надоел»</w:t>
      </w:r>
    </w:p>
    <w:p w:rsid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сейчас сердита, и мне неприятно с тобой разговаривать. Давай продолжим разговор, когда мы оба успокоимся» - вместо «видеть тебя не желаю».</w:t>
      </w:r>
    </w:p>
    <w:p w:rsidR="0037248B" w:rsidRPr="0037248B" w:rsidRDefault="0037248B" w:rsidP="009768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«Я расстроена из-за того, что ты все время дерешься. Мне бывает очень стыдно перед другими мальчиками и их родителями»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«наказанье мое»</w:t>
      </w:r>
    </w:p>
    <w:p w:rsidR="0037248B" w:rsidRPr="007729AF" w:rsidRDefault="0037248B" w:rsidP="00976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9AF">
        <w:rPr>
          <w:rFonts w:ascii="Times New Roman" w:hAnsi="Times New Roman" w:cs="Times New Roman"/>
          <w:b/>
          <w:sz w:val="28"/>
          <w:szCs w:val="28"/>
        </w:rPr>
        <w:t>«Не чувствуй!»</w:t>
      </w:r>
    </w:p>
    <w:p w:rsidR="0037248B" w:rsidRDefault="0037248B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выглядит: Бурные проявления детских эмоций мало предсказуемы и объяснимы, плохо поддаются контролю со стороны взрослых</w:t>
      </w:r>
      <w:r w:rsidR="007729AF">
        <w:rPr>
          <w:rFonts w:ascii="Times New Roman" w:hAnsi="Times New Roman" w:cs="Times New Roman"/>
          <w:sz w:val="28"/>
          <w:szCs w:val="28"/>
        </w:rPr>
        <w:t>. Вероятно, именно поэтому первое желание любого родителя – пресечь эмоциональный взрыв. «Какой трусишка, прививки испугался!», «Нельзя говорить, что ты ненавидишь воспитательницу. Про взрослых так не говорят»</w:t>
      </w:r>
    </w:p>
    <w:p w:rsidR="007729AF" w:rsidRDefault="007729AF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это понимает: Малышу не под силу разделить проявление чувства и само чувство. И поэтому подобные замечания воспринимаются детским сознанием как однозначная директива: не чувствуй!</w:t>
      </w:r>
    </w:p>
    <w:p w:rsidR="007729AF" w:rsidRDefault="007729AF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чему это приводит: Ребенок не в состоянии перестать чувствовать то, что он чувствует. Но, боясь потерять</w:t>
      </w:r>
      <w:r w:rsidR="00940E26">
        <w:rPr>
          <w:rFonts w:ascii="Times New Roman" w:hAnsi="Times New Roman" w:cs="Times New Roman"/>
          <w:sz w:val="28"/>
          <w:szCs w:val="28"/>
        </w:rPr>
        <w:t xml:space="preserve"> родительское одобрение, он может научиться скрывать свои истинные чувства, в том числе, и от самого себя, загоняя их глубоко в подсознание. А это может привести к очень серьезным последствиям.</w:t>
      </w:r>
    </w:p>
    <w:p w:rsidR="00940E26" w:rsidRDefault="00940E2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на физические ощущения (боль, усталость, голод) – мозг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запрет принимать телесные сигналы о физическом дискомфорте, что может привести к нарушению работы иммунной системы малыша, тяжелым и трудно поддающимся лечению заболеваниям.</w:t>
      </w:r>
    </w:p>
    <w:p w:rsidR="00940E26" w:rsidRDefault="00940E2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страх. Приводит к утрате чувства самосохранения. Такие дети часто получают травмы, становятся жертвами несчастных случаев. Невысказанные страхи деформируются в фобии и навязчивые состояния</w:t>
      </w:r>
      <w:r w:rsidR="00037646">
        <w:rPr>
          <w:rFonts w:ascii="Times New Roman" w:hAnsi="Times New Roman" w:cs="Times New Roman"/>
          <w:sz w:val="28"/>
          <w:szCs w:val="28"/>
        </w:rPr>
        <w:t>, может привести к ночным кошмарам, тикам, заиканию и т.д.</w:t>
      </w:r>
    </w:p>
    <w:p w:rsidR="00037646" w:rsidRDefault="0003764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Заперт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ненависть. Запрещая ребенку проявлять негативные чувства к тому или иному человеку, мы не снимаем агрессию, а лишь переадресовываем ее.</w:t>
      </w:r>
    </w:p>
    <w:p w:rsidR="00037646" w:rsidRDefault="0003764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ненавидеть старших – ребенок проявляет агрессию по отношению к тем, кто младше.</w:t>
      </w:r>
    </w:p>
    <w:p w:rsidR="00037646" w:rsidRDefault="0003764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ненавидеть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ребенок проявляет агрессию по отношению к чужим.</w:t>
      </w:r>
    </w:p>
    <w:p w:rsidR="00037646" w:rsidRDefault="0003764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Ненавидеть вообще нельзя – малыш направляет агрессию на самого себя, что проявляется в аутоиммунных заболеваниях; вызывающе хулиганском поведении (ребенок как будто специально нарывается на наказание) и т.д.</w:t>
      </w:r>
    </w:p>
    <w:p w:rsidR="00037646" w:rsidRDefault="0003764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 этим делать: Помогите ребенку научиться проявлять свои чувства, оставаясь в цивилизованных рамках «Ты не обязан любить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воспитательницу (бабушку, сестренку и т.д.), но должен быть вежливым по отношению к ней»</w:t>
      </w:r>
    </w:p>
    <w:p w:rsidR="00037646" w:rsidRDefault="0003764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ему варианты решения проблемы: «Если ты боишься собак, давай будем ходить в парк не через парк, а мимо магазина».</w:t>
      </w:r>
    </w:p>
    <w:p w:rsidR="00037646" w:rsidRDefault="0003764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Предупреждайте малыша, если ему предстоит испытать что-то неприятное: «Я помажу тебе коленку зеленкой. Будет довольно больно, но зато потом сразу станет легче. Если хочешь – можешь поплакать».</w:t>
      </w:r>
    </w:p>
    <w:p w:rsidR="00037646" w:rsidRPr="0097685C" w:rsidRDefault="00F01128" w:rsidP="00976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5C">
        <w:rPr>
          <w:rFonts w:ascii="Times New Roman" w:hAnsi="Times New Roman" w:cs="Times New Roman"/>
          <w:b/>
          <w:sz w:val="28"/>
          <w:szCs w:val="28"/>
        </w:rPr>
        <w:t>«Не думай!»</w:t>
      </w:r>
    </w:p>
    <w:p w:rsidR="00F01128" w:rsidRDefault="00F01128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выглядит: Спеша добиться от ребенка желаемого, мы нередко пресекаем его попытки разобраться в сути наших требований, отстоять свою точку зрения: «Твое дело не рассуждать, а слушаться!», «Хватит умничать! Делай дело!», «Много будешь знать – скоро состаришься!», «Любопытной Варваре на базаре нос оторвали» - шутливо охлаждаем мы пыл маленького почемучки, устав от шквала его бесконечных и не всегда удобных для нас вопросов. «Забудь! Не думай об этом!» - говорим мы, когда хотим отвлечь от печальных мыслей загрустившего малыша.</w:t>
      </w:r>
    </w:p>
    <w:p w:rsidR="00F01128" w:rsidRDefault="00F01128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это понимает: с точки зрения ребенка такие высказывания являются безусловной директивой: если хочешь, чтобы тебя любили и одобряли родители – не думай!</w:t>
      </w:r>
    </w:p>
    <w:p w:rsidR="00F01128" w:rsidRDefault="00F01128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чему это приводит: безусловно, самое ожидаемое последствие такой директивы – это отсутствие любознательности, интереса к учебе. У таких детей занижена самооценка, они робки, не уверены в результатах </w:t>
      </w:r>
      <w:r w:rsidR="00D6269D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умственного труда.</w:t>
      </w:r>
    </w:p>
    <w:p w:rsidR="00F01128" w:rsidRDefault="00F01128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эта директива</w:t>
      </w:r>
      <w:r w:rsidR="00D6269D">
        <w:rPr>
          <w:rFonts w:ascii="Times New Roman" w:hAnsi="Times New Roman" w:cs="Times New Roman"/>
          <w:sz w:val="28"/>
          <w:szCs w:val="28"/>
        </w:rPr>
        <w:t xml:space="preserve"> может привести к иным, гораздо более серьезным последствиям.</w:t>
      </w:r>
    </w:p>
    <w:p w:rsidR="00D6269D" w:rsidRDefault="00D6269D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дело не рассуждать, а слушаться. Малыш не учится принимать решения и нести ответственность за их последствия. Ребенок склонен к импульсивным, необдуманным поступкам. Такие дети часто становятся жертвами насильников, в переходном возрасте нередко попадают в тоталитарные секты и агрессивные подростковые группировки.</w:t>
      </w:r>
    </w:p>
    <w:p w:rsidR="00D6269D" w:rsidRDefault="00D6269D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будешь знать – скоро состаришься. Ребенок начинает избегать знаний, поскольку они делают его более взрослым и независимым. А родители дают ему понять: мы не хотим тебе рассказывать об этом, потому что не хотим, чтобы ты вырастал.</w:t>
      </w:r>
    </w:p>
    <w:p w:rsidR="00D6269D" w:rsidRDefault="00D6269D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Забудь об этом. Забыть </w:t>
      </w:r>
      <w:r w:rsidR="008879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88795D">
        <w:rPr>
          <w:rFonts w:ascii="Times New Roman" w:hAnsi="Times New Roman" w:cs="Times New Roman"/>
          <w:sz w:val="28"/>
          <w:szCs w:val="28"/>
        </w:rPr>
        <w:t xml:space="preserve"> увести проблему из сферы </w:t>
      </w:r>
      <w:proofErr w:type="gramStart"/>
      <w:r w:rsidR="0088795D">
        <w:rPr>
          <w:rFonts w:ascii="Times New Roman" w:hAnsi="Times New Roman" w:cs="Times New Roman"/>
          <w:sz w:val="28"/>
          <w:szCs w:val="28"/>
        </w:rPr>
        <w:t>сознательного</w:t>
      </w:r>
      <w:proofErr w:type="gramEnd"/>
      <w:r w:rsidR="0088795D">
        <w:rPr>
          <w:rFonts w:ascii="Times New Roman" w:hAnsi="Times New Roman" w:cs="Times New Roman"/>
          <w:sz w:val="28"/>
          <w:szCs w:val="28"/>
        </w:rPr>
        <w:t>, то есть, отказаться от возможности справиться с ней. Давая малышу такую директиву, мы приучаем его избегать травмирующих ситуаций, делать вид, что их не существует.</w:t>
      </w:r>
    </w:p>
    <w:p w:rsidR="0088795D" w:rsidRDefault="0088795D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с этим делать: Даже, если вы уверены в своей правоте, дайте ему возможность воплотить в жизнь свое решение проблемы: «Сейчас мы торопимся, так что давай сделаем так, как предлагаю, я, а когда у нас будет время, попробуем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по-твоему. Возможно, это будет не хуже».</w:t>
      </w:r>
    </w:p>
    <w:p w:rsidR="0088795D" w:rsidRDefault="0088795D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давайте малышу четкие и честные ответы на его вопросы. Если ему будет что-то непонятно, он обязательно даст вам понять.</w:t>
      </w:r>
    </w:p>
    <w:p w:rsidR="0088795D" w:rsidRPr="00F01128" w:rsidRDefault="0088795D" w:rsidP="009768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что-то тревожит, если он пережил стресс или столкнулся с серьезной проблемой, всегда старайтесь помочь ему решить ее. Если в данный момент вы не видите выхода из создавшегося положения, объясните это малышу: «Пока я не знаю, как нам быть, но мы с тобой подумаем, и обязательно решим, что делать»</w:t>
      </w:r>
    </w:p>
    <w:p w:rsidR="00037646" w:rsidRPr="0037248B" w:rsidRDefault="00037646" w:rsidP="009768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646" w:rsidRPr="0037248B" w:rsidSect="00302FDC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C90"/>
    <w:multiLevelType w:val="hybridMultilevel"/>
    <w:tmpl w:val="2272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6C"/>
    <w:rsid w:val="00037646"/>
    <w:rsid w:val="00302FDC"/>
    <w:rsid w:val="0037248B"/>
    <w:rsid w:val="00426D1C"/>
    <w:rsid w:val="007729AF"/>
    <w:rsid w:val="0088795D"/>
    <w:rsid w:val="00940E26"/>
    <w:rsid w:val="0097685C"/>
    <w:rsid w:val="00A15FF2"/>
    <w:rsid w:val="00AE6524"/>
    <w:rsid w:val="00D6269D"/>
    <w:rsid w:val="00E72C6C"/>
    <w:rsid w:val="00F0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Partkha Partim</cp:lastModifiedBy>
  <cp:revision>3</cp:revision>
  <dcterms:created xsi:type="dcterms:W3CDTF">2016-06-02T10:44:00Z</dcterms:created>
  <dcterms:modified xsi:type="dcterms:W3CDTF">2016-09-06T06:12:00Z</dcterms:modified>
</cp:coreProperties>
</file>