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F" w:rsidRPr="00511D5A" w:rsidRDefault="00000E4F" w:rsidP="00000E4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511D5A">
        <w:rPr>
          <w:color w:val="FF0000"/>
          <w:sz w:val="56"/>
          <w:szCs w:val="56"/>
        </w:rPr>
        <w:t>Консультация для родителей</w:t>
      </w:r>
    </w:p>
    <w:p w:rsidR="00000E4F" w:rsidRPr="00511D5A" w:rsidRDefault="00000E4F" w:rsidP="00000E4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70C0"/>
          <w:sz w:val="21"/>
          <w:szCs w:val="21"/>
        </w:rPr>
      </w:pPr>
      <w:r>
        <w:rPr>
          <w:color w:val="333333"/>
          <w:sz w:val="56"/>
          <w:szCs w:val="56"/>
        </w:rPr>
        <w:br/>
      </w:r>
      <w:r w:rsidRPr="00511D5A">
        <w:rPr>
          <w:b/>
          <w:bCs/>
          <w:color w:val="0070C0"/>
          <w:sz w:val="72"/>
          <w:szCs w:val="72"/>
        </w:rPr>
        <w:t xml:space="preserve">«Как одеть ребенка в холодное </w:t>
      </w:r>
      <w:bookmarkStart w:id="0" w:name="_GoBack"/>
      <w:bookmarkEnd w:id="0"/>
      <w:r w:rsidRPr="00511D5A">
        <w:rPr>
          <w:b/>
          <w:bCs/>
          <w:color w:val="0070C0"/>
          <w:sz w:val="72"/>
          <w:szCs w:val="72"/>
        </w:rPr>
        <w:t>время года».</w:t>
      </w:r>
    </w:p>
    <w:p w:rsidR="00000E4F" w:rsidRPr="00000E4F" w:rsidRDefault="00000E4F" w:rsidP="00000E4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000E4F">
        <w:rPr>
          <w:rStyle w:val="c3"/>
          <w:color w:val="000000"/>
          <w:sz w:val="26"/>
          <w:szCs w:val="26"/>
          <w:shd w:val="clear" w:color="auto" w:fill="FFFFFF"/>
        </w:rPr>
        <w:t>Правила для зимы и осени:</w:t>
      </w:r>
      <w:r w:rsidRPr="00000E4F">
        <w:rPr>
          <w:color w:val="000000"/>
          <w:sz w:val="26"/>
          <w:szCs w:val="26"/>
        </w:rPr>
        <w:br/>
      </w:r>
      <w:r w:rsidRPr="00000E4F">
        <w:rPr>
          <w:rStyle w:val="c3"/>
          <w:color w:val="000000"/>
          <w:sz w:val="26"/>
          <w:szCs w:val="26"/>
          <w:shd w:val="clear" w:color="auto" w:fill="FFFFFF"/>
        </w:rPr>
        <w:t>1. Одежда ребенка в любом возрасте должна быть многослойной, так как в этом случае проводимость холодного воздуха намного ниже. Лучше надеть на ребенка майку с длинным рукавом или водолазку в сочетании с легким джемпером, чем одевать один толстый свитер.</w:t>
      </w:r>
      <w:r w:rsidRPr="00000E4F">
        <w:rPr>
          <w:rStyle w:val="c3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</w:t>
      </w:r>
      <w:r w:rsidRPr="00000E4F">
        <w:rPr>
          <w:noProof/>
          <w:sz w:val="26"/>
          <w:szCs w:val="26"/>
        </w:rPr>
        <w:t xml:space="preserve"> </w:t>
      </w:r>
      <w:r w:rsidRPr="00000E4F">
        <w:rPr>
          <w:noProof/>
          <w:sz w:val="26"/>
          <w:szCs w:val="26"/>
        </w:rPr>
        <w:drawing>
          <wp:inline distT="0" distB="0" distL="0" distR="0" wp14:anchorId="4BC0715E" wp14:editId="30C9FAF7">
            <wp:extent cx="1428750" cy="1181100"/>
            <wp:effectExtent l="0" t="0" r="0" b="0"/>
            <wp:docPr id="2" name="Рисунок 2" descr="hello_html_m44204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4204d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E4F">
        <w:rPr>
          <w:noProof/>
          <w:sz w:val="26"/>
          <w:szCs w:val="26"/>
        </w:rPr>
        <w:t xml:space="preserve"> </w:t>
      </w:r>
    </w:p>
    <w:p w:rsidR="00000E4F" w:rsidRPr="00000E4F" w:rsidRDefault="00000E4F" w:rsidP="00000E4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000E4F">
        <w:rPr>
          <w:rStyle w:val="c3"/>
          <w:color w:val="000000"/>
          <w:sz w:val="26"/>
          <w:szCs w:val="26"/>
          <w:shd w:val="clear" w:color="auto" w:fill="FFFFFF"/>
        </w:rPr>
        <w:t>2. Как одевать ребенка осенью? Следует помнить дорогие родители, что переохлаждение во влажную погоду наступает быстрее, чем в сильные морозы. Поэтому осенние куртки и комбинезоны должны иметь водоотталкивающую пропитку. Обувь должна быть качественной и не пропускать воду.</w:t>
      </w:r>
      <w:r w:rsidRPr="00000E4F">
        <w:rPr>
          <w:color w:val="000000"/>
          <w:sz w:val="26"/>
          <w:szCs w:val="26"/>
        </w:rPr>
        <w:br/>
      </w:r>
      <w:r w:rsidRPr="00000E4F">
        <w:rPr>
          <w:rStyle w:val="c3"/>
          <w:color w:val="000000"/>
          <w:sz w:val="26"/>
          <w:szCs w:val="26"/>
          <w:shd w:val="clear" w:color="auto" w:fill="FFFFFF"/>
        </w:rPr>
        <w:t>3. А как одевать ребенка зимой?  Учитывайте, что в морозы организм сам включает защитные реакции – это доказанный факт. Из этого следует, что в зимний период перегрев вероятнее переохлаждения и намного опаснее. Одевая ребенка на прогулку, учитывайте, что он постоянно двигается.</w:t>
      </w:r>
      <w:r>
        <w:rPr>
          <w:rStyle w:val="c3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</w:t>
      </w:r>
      <w:r w:rsidRPr="00000E4F">
        <w:rPr>
          <w:noProof/>
          <w:sz w:val="26"/>
          <w:szCs w:val="26"/>
        </w:rPr>
        <w:t xml:space="preserve"> </w:t>
      </w:r>
      <w:r w:rsidRPr="00000E4F">
        <w:rPr>
          <w:noProof/>
          <w:sz w:val="26"/>
          <w:szCs w:val="26"/>
        </w:rPr>
        <w:drawing>
          <wp:inline distT="0" distB="0" distL="0" distR="0" wp14:anchorId="4FADAB13" wp14:editId="5488CD78">
            <wp:extent cx="1428750" cy="1428750"/>
            <wp:effectExtent l="0" t="0" r="0" b="0"/>
            <wp:docPr id="3" name="Рисунок 3" descr="hello_html_4a2aa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a2aad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E4F">
        <w:rPr>
          <w:color w:val="000000"/>
          <w:sz w:val="26"/>
          <w:szCs w:val="26"/>
        </w:rPr>
        <w:br/>
      </w:r>
      <w:r w:rsidRPr="00000E4F">
        <w:rPr>
          <w:rStyle w:val="c3"/>
          <w:color w:val="000000"/>
          <w:sz w:val="26"/>
          <w:szCs w:val="26"/>
          <w:shd w:val="clear" w:color="auto" w:fill="FFFFFF"/>
        </w:rPr>
        <w:t>4. Здоровье Вашего ребенка зависит не только от перегрева или переохлаждения на улице. Важна гигиена и соблюдение санитарии. Кожа ребенка наиболее чувствительнее к внешнему воздействию, чем кожные покровы взрослого человека. Объясняется это усиленным кровообращением у детей, особенно во время прогулки. Значит, одежда и детская зимняя обувь должны иметь защитный слой против грязи.</w:t>
      </w:r>
      <w:r w:rsidRPr="00000E4F">
        <w:rPr>
          <w:color w:val="000000"/>
          <w:sz w:val="26"/>
          <w:szCs w:val="26"/>
        </w:rPr>
        <w:br/>
      </w:r>
      <w:r w:rsidRPr="00000E4F">
        <w:rPr>
          <w:rStyle w:val="c3"/>
          <w:color w:val="000000"/>
          <w:sz w:val="26"/>
          <w:szCs w:val="26"/>
          <w:shd w:val="clear" w:color="auto" w:fill="FFFFFF"/>
        </w:rPr>
        <w:t>5. Взрослые обязаны сами регулировать процесс одевания ребенка. Поэтому после прогулки необходимо проверить руки, ноги и голову детей. Очень важно: если руки, ноги или голова под шапочкой малыша влажные от пота, значит, произошел перегрев, и один слой одежды нужно убрать; если руки и ноги прохладные, то ребенок был недостаточно тепло одет. Конечно, это правило не относится к новорожденным, так как у маленьких детей процесс кровообращения находится в стадии становления.</w:t>
      </w:r>
      <w:r w:rsidRPr="00000E4F">
        <w:rPr>
          <w:noProof/>
          <w:sz w:val="26"/>
          <w:szCs w:val="26"/>
        </w:rPr>
        <w:t xml:space="preserve"> </w:t>
      </w:r>
      <w:r w:rsidRPr="00000E4F">
        <w:rPr>
          <w:noProof/>
          <w:sz w:val="26"/>
          <w:szCs w:val="26"/>
        </w:rPr>
        <w:drawing>
          <wp:inline distT="0" distB="0" distL="0" distR="0" wp14:anchorId="1F3F5F12" wp14:editId="5D2EED49">
            <wp:extent cx="1532499" cy="1028700"/>
            <wp:effectExtent l="0" t="0" r="0" b="0"/>
            <wp:docPr id="5" name="Рисунок 5" descr="hello_html_m290f7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90f7f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25" cy="10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E4F">
        <w:rPr>
          <w:color w:val="000000"/>
          <w:sz w:val="26"/>
          <w:szCs w:val="26"/>
        </w:rPr>
        <w:br/>
      </w:r>
      <w:r w:rsidRPr="00000E4F">
        <w:rPr>
          <w:rStyle w:val="c3"/>
          <w:color w:val="000000"/>
          <w:sz w:val="26"/>
          <w:szCs w:val="26"/>
          <w:shd w:val="clear" w:color="auto" w:fill="FFFFFF"/>
        </w:rPr>
        <w:t xml:space="preserve">6. Обязательно обратите внимание, что ребенок должен свободно двигаться в уличной одежде: </w:t>
      </w:r>
      <w:r w:rsidRPr="00000E4F">
        <w:rPr>
          <w:rStyle w:val="c3"/>
          <w:color w:val="000000"/>
          <w:sz w:val="26"/>
          <w:szCs w:val="26"/>
          <w:shd w:val="clear" w:color="auto" w:fill="FFFFFF"/>
        </w:rPr>
        <w:lastRenderedPageBreak/>
        <w:t>если одежда тяжелая и сковывает движения ребенка, значит, малыш не сможет на прогулке активно проводить время, кровообращение замедлится, он замерзнет даже в ста одежках, а прогулка просто не принесет малышу никакого удовольствия и оздоровительного эффекта.</w:t>
      </w:r>
      <w:r w:rsidRPr="00000E4F">
        <w:rPr>
          <w:noProof/>
          <w:sz w:val="26"/>
          <w:szCs w:val="26"/>
        </w:rPr>
        <w:t xml:space="preserve"> </w:t>
      </w:r>
      <w:r w:rsidRPr="00000E4F">
        <w:rPr>
          <w:color w:val="000000"/>
          <w:sz w:val="26"/>
          <w:szCs w:val="26"/>
        </w:rPr>
        <w:br/>
      </w:r>
      <w:r w:rsidRPr="00000E4F">
        <w:rPr>
          <w:rStyle w:val="c3"/>
          <w:color w:val="000000"/>
          <w:sz w:val="26"/>
          <w:szCs w:val="26"/>
          <w:shd w:val="clear" w:color="auto" w:fill="FFFFFF"/>
        </w:rPr>
        <w:t>Напомню привычку некоторых родителей накрывать лицо малышей уголком зимнего конверта или одеяла, а детям - дошкольникам повязывать на лицо шарф в морозы. Категорически делать этого нельзя по нескольким причинам.</w:t>
      </w:r>
    </w:p>
    <w:p w:rsidR="00000E4F" w:rsidRPr="00000E4F" w:rsidRDefault="00000E4F" w:rsidP="00000E4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000E4F">
        <w:rPr>
          <w:rStyle w:val="c3"/>
          <w:color w:val="000000"/>
          <w:sz w:val="26"/>
          <w:szCs w:val="26"/>
          <w:shd w:val="clear" w:color="auto" w:fill="FFFFFF"/>
        </w:rPr>
        <w:t>Во-первых, под шарфом накапливается влага, наилучшая среда для размножения вирусов и бактерий.</w:t>
      </w:r>
    </w:p>
    <w:p w:rsidR="00000E4F" w:rsidRPr="00000E4F" w:rsidRDefault="00000E4F" w:rsidP="00000E4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000E4F">
        <w:rPr>
          <w:rStyle w:val="c3"/>
          <w:color w:val="000000"/>
          <w:sz w:val="26"/>
          <w:szCs w:val="26"/>
          <w:shd w:val="clear" w:color="auto" w:fill="FFFFFF"/>
        </w:rPr>
        <w:t>Во-вторых, ребенок не получает кислород, и прогулка становится бесполезной.</w:t>
      </w:r>
    </w:p>
    <w:p w:rsidR="00000E4F" w:rsidRPr="00000E4F" w:rsidRDefault="00000E4F" w:rsidP="00000E4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000E4F">
        <w:rPr>
          <w:rStyle w:val="c3"/>
          <w:color w:val="000000"/>
          <w:sz w:val="26"/>
          <w:szCs w:val="26"/>
          <w:shd w:val="clear" w:color="auto" w:fill="FFFFFF"/>
        </w:rPr>
        <w:t>Для личика малыша следует применить защитный детский крем либо вазелиновое масло, для губ – гигиеническую помаду или бальзам, а ноздри обработайте вазелиновым маслом, а лучше мазью «</w:t>
      </w:r>
      <w:proofErr w:type="spellStart"/>
      <w:r w:rsidRPr="00000E4F">
        <w:rPr>
          <w:rStyle w:val="c3"/>
          <w:color w:val="000000"/>
          <w:sz w:val="26"/>
          <w:szCs w:val="26"/>
          <w:shd w:val="clear" w:color="auto" w:fill="FFFFFF"/>
        </w:rPr>
        <w:t>Оксалин</w:t>
      </w:r>
      <w:proofErr w:type="spellEnd"/>
      <w:r w:rsidRPr="00000E4F">
        <w:rPr>
          <w:rStyle w:val="c3"/>
          <w:color w:val="000000"/>
          <w:sz w:val="26"/>
          <w:szCs w:val="26"/>
          <w:shd w:val="clear" w:color="auto" w:fill="FFFFFF"/>
        </w:rPr>
        <w:t>», которая защитит детей от вирусов и бактерий в эпидемиологический период.</w:t>
      </w:r>
    </w:p>
    <w:p w:rsidR="00DC37DF" w:rsidRPr="00000E4F" w:rsidRDefault="00511D5A">
      <w:pPr>
        <w:rPr>
          <w:sz w:val="26"/>
          <w:szCs w:val="26"/>
        </w:rPr>
      </w:pPr>
    </w:p>
    <w:sectPr w:rsidR="00DC37DF" w:rsidRPr="00000E4F" w:rsidSect="00000E4F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4F"/>
    <w:rsid w:val="00000E4F"/>
    <w:rsid w:val="00347984"/>
    <w:rsid w:val="004B2710"/>
    <w:rsid w:val="0051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E4F"/>
  </w:style>
  <w:style w:type="paragraph" w:customStyle="1" w:styleId="c7">
    <w:name w:val="c7"/>
    <w:basedOn w:val="a"/>
    <w:rsid w:val="0000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0E4F"/>
  </w:style>
  <w:style w:type="paragraph" w:styleId="a3">
    <w:name w:val="Balloon Text"/>
    <w:basedOn w:val="a"/>
    <w:link w:val="a4"/>
    <w:uiPriority w:val="99"/>
    <w:semiHidden/>
    <w:unhideWhenUsed/>
    <w:rsid w:val="0000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E4F"/>
  </w:style>
  <w:style w:type="paragraph" w:customStyle="1" w:styleId="c7">
    <w:name w:val="c7"/>
    <w:basedOn w:val="a"/>
    <w:rsid w:val="0000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0E4F"/>
  </w:style>
  <w:style w:type="paragraph" w:styleId="a3">
    <w:name w:val="Balloon Text"/>
    <w:basedOn w:val="a"/>
    <w:link w:val="a4"/>
    <w:uiPriority w:val="99"/>
    <w:semiHidden/>
    <w:unhideWhenUsed/>
    <w:rsid w:val="0000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Антоновский</dc:creator>
  <cp:keywords/>
  <dc:description/>
  <cp:lastModifiedBy>Илья Антоновский</cp:lastModifiedBy>
  <cp:revision>1</cp:revision>
  <dcterms:created xsi:type="dcterms:W3CDTF">2020-12-06T07:25:00Z</dcterms:created>
  <dcterms:modified xsi:type="dcterms:W3CDTF">2020-12-06T07:39:00Z</dcterms:modified>
</cp:coreProperties>
</file>